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56" w:rsidRDefault="00DA2C56" w:rsidP="00A77142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77142" w:rsidRPr="0077520D" w:rsidRDefault="00A77142" w:rsidP="00A77142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20D">
        <w:rPr>
          <w:rFonts w:ascii="Times New Roman" w:hAnsi="Times New Roman" w:cs="Times New Roman"/>
          <w:b/>
          <w:sz w:val="24"/>
          <w:szCs w:val="24"/>
        </w:rPr>
        <w:t>(LETTERHEAD OF LOCAL SPONSOR)</w:t>
      </w:r>
    </w:p>
    <w:p w:rsidR="00A77142" w:rsidRDefault="00A77142" w:rsidP="00A77142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</w:p>
    <w:p w:rsidR="00A77142" w:rsidRPr="0077520D" w:rsidRDefault="00A77142" w:rsidP="00A77142">
      <w:pPr>
        <w:autoSpaceDE w:val="0"/>
        <w:autoSpaceDN w:val="0"/>
        <w:adjustRightInd w:val="0"/>
        <w:spacing w:after="0" w:line="240" w:lineRule="auto"/>
        <w:ind w:left="40" w:right="-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520D">
        <w:rPr>
          <w:rFonts w:ascii="Times New Roman" w:hAnsi="Times New Roman" w:cs="Times New Roman"/>
          <w:b/>
          <w:sz w:val="24"/>
          <w:szCs w:val="24"/>
        </w:rPr>
        <w:t>(CURRENT DATE)</w:t>
      </w:r>
    </w:p>
    <w:p w:rsidR="00A77142" w:rsidRDefault="00A77142" w:rsidP="00A77142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</w:p>
    <w:p w:rsidR="006D2D1E" w:rsidRDefault="006D2D1E" w:rsidP="006D2D1E">
      <w:pPr>
        <w:tabs>
          <w:tab w:val="left" w:pos="0"/>
          <w:tab w:val="left" w:pos="150"/>
          <w:tab w:val="left" w:pos="3834"/>
          <w:tab w:val="left" w:pos="6492"/>
          <w:tab w:val="right" w:pos="8894"/>
        </w:tabs>
        <w:spacing w:after="0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>Ms. Sharon Bond</w:t>
      </w:r>
    </w:p>
    <w:p w:rsidR="006D2D1E" w:rsidRDefault="006D2D1E" w:rsidP="006D2D1E">
      <w:pPr>
        <w:tabs>
          <w:tab w:val="left" w:pos="0"/>
          <w:tab w:val="left" w:pos="150"/>
          <w:tab w:val="left" w:pos="3834"/>
          <w:tab w:val="left" w:pos="6492"/>
          <w:tab w:val="right" w:pos="8894"/>
        </w:tabs>
        <w:spacing w:after="0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>Chief, Planning Branch</w:t>
      </w:r>
      <w:r>
        <w:rPr>
          <w:rFonts w:ascii="Times New Roman" w:hAnsi="Times New Roman"/>
          <w:sz w:val="24"/>
          <w:szCs w:val="23"/>
        </w:rPr>
        <w:tab/>
      </w:r>
      <w:r>
        <w:rPr>
          <w:rFonts w:ascii="Times New Roman" w:hAnsi="Times New Roman"/>
          <w:sz w:val="24"/>
          <w:szCs w:val="23"/>
        </w:rPr>
        <w:tab/>
      </w:r>
    </w:p>
    <w:p w:rsidR="006D2D1E" w:rsidRDefault="006D2D1E" w:rsidP="006D2D1E">
      <w:pPr>
        <w:tabs>
          <w:tab w:val="left" w:pos="0"/>
          <w:tab w:val="left" w:pos="150"/>
          <w:tab w:val="left" w:pos="3834"/>
          <w:tab w:val="left" w:pos="6492"/>
          <w:tab w:val="right" w:pos="8894"/>
        </w:tabs>
        <w:spacing w:after="0"/>
        <w:rPr>
          <w:rFonts w:ascii="Times New Roman" w:hAnsi="Times New Roman"/>
          <w:sz w:val="24"/>
          <w:szCs w:val="23"/>
        </w:rPr>
      </w:pPr>
      <w:smartTag w:uri="urn:schemas-microsoft-com:office:smarttags" w:element="country-region">
        <w:r>
          <w:rPr>
            <w:rFonts w:ascii="Times New Roman" w:hAnsi="Times New Roman"/>
            <w:sz w:val="24"/>
            <w:szCs w:val="23"/>
          </w:rPr>
          <w:t>U.S.</w:t>
        </w:r>
      </w:smartTag>
      <w:r>
        <w:rPr>
          <w:rFonts w:ascii="Times New Roman" w:hAnsi="Times New Roman"/>
          <w:sz w:val="24"/>
          <w:szCs w:val="23"/>
        </w:rPr>
        <w:t xml:space="preserve"> Army Engineer District,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  <w:szCs w:val="23"/>
            </w:rPr>
            <w:t>Louisville</w:t>
          </w:r>
        </w:smartTag>
      </w:smartTag>
    </w:p>
    <w:p w:rsidR="006D2D1E" w:rsidRDefault="006D2D1E" w:rsidP="006D2D1E">
      <w:pPr>
        <w:tabs>
          <w:tab w:val="left" w:pos="0"/>
          <w:tab w:val="left" w:pos="150"/>
          <w:tab w:val="left" w:pos="3834"/>
          <w:tab w:val="left" w:pos="6492"/>
          <w:tab w:val="right" w:pos="8894"/>
        </w:tabs>
        <w:spacing w:after="0"/>
        <w:rPr>
          <w:rFonts w:ascii="Times New Roman" w:hAnsi="Times New Roman"/>
          <w:sz w:val="24"/>
          <w:szCs w:val="23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4"/>
              <w:szCs w:val="23"/>
            </w:rPr>
            <w:t>P.O. Box</w:t>
          </w:r>
        </w:smartTag>
        <w:r>
          <w:rPr>
            <w:rFonts w:ascii="Times New Roman" w:hAnsi="Times New Roman"/>
            <w:sz w:val="24"/>
            <w:szCs w:val="23"/>
          </w:rPr>
          <w:t xml:space="preserve"> 59</w:t>
        </w:r>
      </w:smartTag>
    </w:p>
    <w:p w:rsidR="006D2D1E" w:rsidRDefault="006D2D1E" w:rsidP="006D2D1E">
      <w:pPr>
        <w:tabs>
          <w:tab w:val="left" w:pos="0"/>
          <w:tab w:val="left" w:pos="150"/>
          <w:tab w:val="left" w:pos="3834"/>
          <w:tab w:val="left" w:pos="6492"/>
          <w:tab w:val="right" w:pos="8894"/>
        </w:tabs>
        <w:spacing w:after="0"/>
        <w:rPr>
          <w:rFonts w:ascii="Times New Roman" w:hAnsi="Times New Roman"/>
          <w:sz w:val="24"/>
          <w:szCs w:val="2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3"/>
            </w:rPr>
            <w:t>Louisville</w:t>
          </w:r>
        </w:smartTag>
        <w:r>
          <w:rPr>
            <w:rFonts w:ascii="Times New Roman" w:hAnsi="Times New Roman"/>
            <w:sz w:val="24"/>
            <w:szCs w:val="23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szCs w:val="23"/>
            </w:rPr>
            <w:t>Kentucky</w:t>
          </w:r>
        </w:smartTag>
        <w:r>
          <w:rPr>
            <w:rFonts w:ascii="Times New Roman" w:hAnsi="Times New Roman"/>
            <w:sz w:val="24"/>
            <w:szCs w:val="23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z w:val="24"/>
              <w:szCs w:val="23"/>
            </w:rPr>
            <w:t>40201-0059</w:t>
          </w:r>
        </w:smartTag>
      </w:smartTag>
    </w:p>
    <w:p w:rsidR="006D2D1E" w:rsidRDefault="006D2D1E" w:rsidP="006D2D1E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/>
          <w:sz w:val="24"/>
          <w:szCs w:val="23"/>
        </w:rPr>
      </w:pPr>
    </w:p>
    <w:p w:rsidR="00120EFB" w:rsidRDefault="006D2D1E" w:rsidP="006D2D1E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3"/>
        </w:rPr>
        <w:t>Dear Ms. Bond:</w:t>
      </w:r>
    </w:p>
    <w:p w:rsidR="00CB01FF" w:rsidRDefault="00CB01FF" w:rsidP="00CB01FF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</w:p>
    <w:p w:rsidR="00120EFB" w:rsidRPr="00CB01FF" w:rsidRDefault="00120EFB" w:rsidP="00DA2C56">
      <w:pPr>
        <w:autoSpaceDE w:val="0"/>
        <w:autoSpaceDN w:val="0"/>
        <w:adjustRightInd w:val="0"/>
        <w:spacing w:before="32" w:after="0" w:line="240" w:lineRule="auto"/>
        <w:ind w:left="40" w:right="778" w:firstLine="680"/>
        <w:rPr>
          <w:rFonts w:ascii="Times New Roman" w:hAnsi="Times New Roman" w:cs="Times New Roman"/>
          <w:sz w:val="24"/>
          <w:szCs w:val="24"/>
        </w:rPr>
      </w:pPr>
      <w:r w:rsidRPr="00CB01FF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CB01FF">
        <w:rPr>
          <w:rFonts w:ascii="Times New Roman" w:hAnsi="Times New Roman" w:cs="Times New Roman"/>
          <w:sz w:val="24"/>
          <w:szCs w:val="24"/>
        </w:rPr>
        <w:t>he</w:t>
      </w:r>
      <w:r w:rsidRPr="00CB01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1FF">
        <w:rPr>
          <w:rFonts w:ascii="Times New Roman" w:hAnsi="Times New Roman" w:cs="Times New Roman"/>
          <w:b/>
          <w:bCs/>
          <w:spacing w:val="1"/>
          <w:sz w:val="24"/>
          <w:szCs w:val="24"/>
        </w:rPr>
        <w:t>(</w:t>
      </w:r>
      <w:r w:rsidR="002F4C8F">
        <w:rPr>
          <w:rFonts w:ascii="Times New Roman" w:hAnsi="Times New Roman" w:cs="Times New Roman"/>
          <w:b/>
          <w:bCs/>
          <w:spacing w:val="1"/>
          <w:sz w:val="24"/>
          <w:szCs w:val="24"/>
        </w:rPr>
        <w:t>Name of Sponsor</w:t>
      </w:r>
      <w:r w:rsidRPr="00CB01F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B01F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2F4C8F">
        <w:rPr>
          <w:rFonts w:ascii="Times New Roman" w:hAnsi="Times New Roman" w:cs="Times New Roman"/>
          <w:bCs/>
          <w:spacing w:val="1"/>
          <w:sz w:val="24"/>
          <w:szCs w:val="24"/>
        </w:rPr>
        <w:t xml:space="preserve">is willing and able to participate as </w:t>
      </w:r>
      <w:r w:rsidRPr="00CB01FF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B01FF">
        <w:rPr>
          <w:rFonts w:ascii="Times New Roman" w:hAnsi="Times New Roman" w:cs="Times New Roman"/>
          <w:sz w:val="24"/>
          <w:szCs w:val="24"/>
        </w:rPr>
        <w:t xml:space="preserve">he </w:t>
      </w:r>
      <w:r w:rsidR="002F4C8F">
        <w:rPr>
          <w:rFonts w:ascii="Times New Roman" w:hAnsi="Times New Roman" w:cs="Times New Roman"/>
          <w:sz w:val="24"/>
          <w:szCs w:val="24"/>
        </w:rPr>
        <w:t>S</w:t>
      </w:r>
      <w:r w:rsidRPr="00CB01FF">
        <w:rPr>
          <w:rFonts w:ascii="Times New Roman" w:hAnsi="Times New Roman" w:cs="Times New Roman"/>
          <w:sz w:val="24"/>
          <w:szCs w:val="24"/>
        </w:rPr>
        <w:t>pon</w:t>
      </w:r>
      <w:r w:rsidRPr="00CB01FF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CB01FF">
        <w:rPr>
          <w:rFonts w:ascii="Times New Roman" w:hAnsi="Times New Roman" w:cs="Times New Roman"/>
          <w:sz w:val="24"/>
          <w:szCs w:val="24"/>
        </w:rPr>
        <w:t>o</w:t>
      </w:r>
      <w:r w:rsidRPr="00CB01FF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2F4C8F">
        <w:rPr>
          <w:rFonts w:ascii="Times New Roman" w:hAnsi="Times New Roman" w:cs="Times New Roman"/>
          <w:sz w:val="24"/>
          <w:szCs w:val="24"/>
        </w:rPr>
        <w:t xml:space="preserve"> for the </w:t>
      </w:r>
      <w:r w:rsidR="002F4C8F" w:rsidRPr="00CB01FF">
        <w:rPr>
          <w:rFonts w:ascii="Times New Roman" w:hAnsi="Times New Roman" w:cs="Times New Roman"/>
          <w:b/>
          <w:bCs/>
          <w:spacing w:val="1"/>
          <w:sz w:val="24"/>
          <w:szCs w:val="24"/>
        </w:rPr>
        <w:t>(</w:t>
      </w:r>
      <w:r w:rsidR="002F4C8F" w:rsidRPr="00CB01FF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="002F4C8F" w:rsidRPr="00CB01F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2F4C8F" w:rsidRPr="00CB01FF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="002F4C8F" w:rsidRPr="00CB01FF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2F4C8F" w:rsidRPr="00CB01F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F4C8F" w:rsidRPr="00CB01FF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="002F4C8F">
        <w:rPr>
          <w:rFonts w:ascii="Times New Roman" w:hAnsi="Times New Roman" w:cs="Times New Roman"/>
          <w:b/>
          <w:bCs/>
          <w:spacing w:val="1"/>
          <w:sz w:val="24"/>
          <w:szCs w:val="24"/>
        </w:rPr>
        <w:t>udy</w:t>
      </w:r>
      <w:r w:rsidR="002F4C8F" w:rsidRPr="00CB01FF">
        <w:rPr>
          <w:rFonts w:ascii="Times New Roman" w:hAnsi="Times New Roman" w:cs="Times New Roman"/>
          <w:b/>
          <w:bCs/>
          <w:spacing w:val="2"/>
          <w:sz w:val="24"/>
          <w:szCs w:val="24"/>
        </w:rPr>
        <w:t>)</w:t>
      </w:r>
      <w:r w:rsidR="002F4C8F">
        <w:rPr>
          <w:rFonts w:ascii="Times New Roman" w:hAnsi="Times New Roman" w:cs="Times New Roman"/>
          <w:bCs/>
          <w:spacing w:val="2"/>
          <w:sz w:val="24"/>
          <w:szCs w:val="24"/>
        </w:rPr>
        <w:t>,</w:t>
      </w:r>
      <w:r w:rsidRPr="00CB01FF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="002F4C8F">
        <w:rPr>
          <w:rFonts w:ascii="Times New Roman" w:hAnsi="Times New Roman" w:cs="Times New Roman"/>
          <w:spacing w:val="1"/>
          <w:sz w:val="24"/>
          <w:szCs w:val="24"/>
        </w:rPr>
        <w:t>n partner</w:t>
      </w:r>
      <w:r w:rsidRPr="00CB01FF">
        <w:rPr>
          <w:rFonts w:ascii="Times New Roman" w:hAnsi="Times New Roman" w:cs="Times New Roman"/>
          <w:sz w:val="24"/>
          <w:szCs w:val="24"/>
        </w:rPr>
        <w:t>s</w:t>
      </w:r>
      <w:r w:rsidR="002F4C8F">
        <w:rPr>
          <w:rFonts w:ascii="Times New Roman" w:hAnsi="Times New Roman" w:cs="Times New Roman"/>
          <w:sz w:val="24"/>
          <w:szCs w:val="24"/>
        </w:rPr>
        <w:t xml:space="preserve">hip with the U.S. Army </w:t>
      </w:r>
      <w:r w:rsidRPr="00CB01FF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B01FF">
        <w:rPr>
          <w:rFonts w:ascii="Times New Roman" w:hAnsi="Times New Roman" w:cs="Times New Roman"/>
          <w:sz w:val="24"/>
          <w:szCs w:val="24"/>
        </w:rPr>
        <w:t>o</w:t>
      </w:r>
      <w:r w:rsidRPr="00CB01FF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CB01FF">
        <w:rPr>
          <w:rFonts w:ascii="Times New Roman" w:hAnsi="Times New Roman" w:cs="Times New Roman"/>
          <w:sz w:val="24"/>
          <w:szCs w:val="24"/>
        </w:rPr>
        <w:t>ps of</w:t>
      </w:r>
      <w:r w:rsidRPr="00CB01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1FF">
        <w:rPr>
          <w:rFonts w:ascii="Times New Roman" w:hAnsi="Times New Roman" w:cs="Times New Roman"/>
          <w:sz w:val="24"/>
          <w:szCs w:val="24"/>
        </w:rPr>
        <w:t>En</w:t>
      </w:r>
      <w:r w:rsidRPr="00CB01FF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CB01FF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B01FF">
        <w:rPr>
          <w:rFonts w:ascii="Times New Roman" w:hAnsi="Times New Roman" w:cs="Times New Roman"/>
          <w:sz w:val="24"/>
          <w:szCs w:val="24"/>
        </w:rPr>
        <w:t>nee</w:t>
      </w:r>
      <w:r w:rsidRPr="00CB01FF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CB01FF">
        <w:rPr>
          <w:rFonts w:ascii="Times New Roman" w:hAnsi="Times New Roman" w:cs="Times New Roman"/>
          <w:sz w:val="24"/>
          <w:szCs w:val="24"/>
        </w:rPr>
        <w:t>s</w:t>
      </w:r>
      <w:r w:rsidR="00B72D84">
        <w:rPr>
          <w:rFonts w:ascii="Times New Roman" w:hAnsi="Times New Roman" w:cs="Times New Roman"/>
          <w:sz w:val="24"/>
          <w:szCs w:val="24"/>
        </w:rPr>
        <w:t xml:space="preserve"> (USACE)</w:t>
      </w:r>
      <w:r w:rsidR="002F4C8F">
        <w:rPr>
          <w:rFonts w:ascii="Times New Roman" w:hAnsi="Times New Roman" w:cs="Times New Roman"/>
          <w:sz w:val="24"/>
          <w:szCs w:val="24"/>
        </w:rPr>
        <w:t>,</w:t>
      </w:r>
      <w:r w:rsidRPr="00CB01FF">
        <w:rPr>
          <w:rFonts w:ascii="Times New Roman" w:hAnsi="Times New Roman" w:cs="Times New Roman"/>
          <w:sz w:val="24"/>
          <w:szCs w:val="24"/>
        </w:rPr>
        <w:t xml:space="preserve"> </w:t>
      </w:r>
      <w:r w:rsidR="002F4C8F">
        <w:rPr>
          <w:rFonts w:ascii="Times New Roman" w:hAnsi="Times New Roman" w:cs="Times New Roman"/>
          <w:sz w:val="24"/>
          <w:szCs w:val="24"/>
        </w:rPr>
        <w:t xml:space="preserve">to cooperatively </w:t>
      </w:r>
      <w:r w:rsidR="00D85A8D">
        <w:rPr>
          <w:rFonts w:ascii="Times New Roman" w:hAnsi="Times New Roman" w:cs="Times New Roman"/>
          <w:sz w:val="24"/>
          <w:szCs w:val="24"/>
        </w:rPr>
        <w:t xml:space="preserve">investigate </w:t>
      </w:r>
      <w:r w:rsidR="00867350">
        <w:rPr>
          <w:rFonts w:ascii="Times New Roman" w:hAnsi="Times New Roman" w:cs="Times New Roman"/>
          <w:b/>
          <w:sz w:val="24"/>
          <w:szCs w:val="24"/>
        </w:rPr>
        <w:t xml:space="preserve">(briefly state </w:t>
      </w:r>
      <w:r w:rsidR="00867350" w:rsidRPr="00867350">
        <w:rPr>
          <w:rFonts w:ascii="Times New Roman" w:hAnsi="Times New Roman" w:cs="Times New Roman"/>
          <w:b/>
          <w:spacing w:val="-2"/>
          <w:sz w:val="24"/>
          <w:szCs w:val="24"/>
        </w:rPr>
        <w:t xml:space="preserve">the </w:t>
      </w:r>
      <w:r w:rsidR="00867350" w:rsidRPr="00867350">
        <w:rPr>
          <w:rFonts w:ascii="Times New Roman" w:hAnsi="Times New Roman" w:cs="Times New Roman"/>
          <w:b/>
          <w:spacing w:val="-1"/>
          <w:sz w:val="24"/>
          <w:szCs w:val="24"/>
        </w:rPr>
        <w:t>w</w:t>
      </w:r>
      <w:r w:rsidR="00867350" w:rsidRPr="00867350">
        <w:rPr>
          <w:rFonts w:ascii="Times New Roman" w:hAnsi="Times New Roman" w:cs="Times New Roman"/>
          <w:b/>
          <w:sz w:val="24"/>
          <w:szCs w:val="24"/>
        </w:rPr>
        <w:t>a</w:t>
      </w:r>
      <w:r w:rsidR="00867350" w:rsidRPr="00867350">
        <w:rPr>
          <w:rFonts w:ascii="Times New Roman" w:hAnsi="Times New Roman" w:cs="Times New Roman"/>
          <w:b/>
          <w:spacing w:val="1"/>
          <w:sz w:val="24"/>
          <w:szCs w:val="24"/>
        </w:rPr>
        <w:t>t</w:t>
      </w:r>
      <w:r w:rsidR="00867350" w:rsidRPr="00867350">
        <w:rPr>
          <w:rFonts w:ascii="Times New Roman" w:hAnsi="Times New Roman" w:cs="Times New Roman"/>
          <w:b/>
          <w:sz w:val="24"/>
          <w:szCs w:val="24"/>
        </w:rPr>
        <w:t>er</w:t>
      </w:r>
      <w:r w:rsidR="00867350" w:rsidRPr="00867350">
        <w:rPr>
          <w:rFonts w:ascii="Times New Roman" w:hAnsi="Times New Roman" w:cs="Times New Roman"/>
          <w:b/>
          <w:spacing w:val="1"/>
          <w:sz w:val="24"/>
          <w:szCs w:val="24"/>
        </w:rPr>
        <w:t xml:space="preserve"> r</w:t>
      </w:r>
      <w:r w:rsidR="00867350" w:rsidRPr="00867350">
        <w:rPr>
          <w:rFonts w:ascii="Times New Roman" w:hAnsi="Times New Roman" w:cs="Times New Roman"/>
          <w:b/>
          <w:sz w:val="24"/>
          <w:szCs w:val="24"/>
        </w:rPr>
        <w:t>e</w:t>
      </w:r>
      <w:r w:rsidR="00867350" w:rsidRPr="00867350">
        <w:rPr>
          <w:rFonts w:ascii="Times New Roman" w:hAnsi="Times New Roman" w:cs="Times New Roman"/>
          <w:b/>
          <w:spacing w:val="1"/>
          <w:sz w:val="24"/>
          <w:szCs w:val="24"/>
        </w:rPr>
        <w:t>s</w:t>
      </w:r>
      <w:r w:rsidR="00867350" w:rsidRPr="00867350">
        <w:rPr>
          <w:rFonts w:ascii="Times New Roman" w:hAnsi="Times New Roman" w:cs="Times New Roman"/>
          <w:b/>
          <w:sz w:val="24"/>
          <w:szCs w:val="24"/>
        </w:rPr>
        <w:t>ou</w:t>
      </w:r>
      <w:r w:rsidR="00867350" w:rsidRPr="00867350">
        <w:rPr>
          <w:rFonts w:ascii="Times New Roman" w:hAnsi="Times New Roman" w:cs="Times New Roman"/>
          <w:b/>
          <w:spacing w:val="1"/>
          <w:sz w:val="24"/>
          <w:szCs w:val="24"/>
        </w:rPr>
        <w:t>r</w:t>
      </w:r>
      <w:r w:rsidR="00867350" w:rsidRPr="00867350">
        <w:rPr>
          <w:rFonts w:ascii="Times New Roman" w:hAnsi="Times New Roman" w:cs="Times New Roman"/>
          <w:b/>
          <w:sz w:val="24"/>
          <w:szCs w:val="24"/>
        </w:rPr>
        <w:t>ces p</w:t>
      </w:r>
      <w:r w:rsidR="00867350" w:rsidRPr="00867350">
        <w:rPr>
          <w:rFonts w:ascii="Times New Roman" w:hAnsi="Times New Roman" w:cs="Times New Roman"/>
          <w:b/>
          <w:spacing w:val="1"/>
          <w:sz w:val="24"/>
          <w:szCs w:val="24"/>
        </w:rPr>
        <w:t>r</w:t>
      </w:r>
      <w:r w:rsidR="00867350" w:rsidRPr="00867350">
        <w:rPr>
          <w:rFonts w:ascii="Times New Roman" w:hAnsi="Times New Roman" w:cs="Times New Roman"/>
          <w:b/>
          <w:sz w:val="24"/>
          <w:szCs w:val="24"/>
        </w:rPr>
        <w:t>ob</w:t>
      </w:r>
      <w:r w:rsidR="00867350" w:rsidRPr="00867350">
        <w:rPr>
          <w:rFonts w:ascii="Times New Roman" w:hAnsi="Times New Roman" w:cs="Times New Roman"/>
          <w:b/>
          <w:spacing w:val="1"/>
          <w:sz w:val="24"/>
          <w:szCs w:val="24"/>
        </w:rPr>
        <w:t>l</w:t>
      </w:r>
      <w:r w:rsidR="00867350" w:rsidRPr="00867350">
        <w:rPr>
          <w:rFonts w:ascii="Times New Roman" w:hAnsi="Times New Roman" w:cs="Times New Roman"/>
          <w:b/>
          <w:sz w:val="24"/>
          <w:szCs w:val="24"/>
        </w:rPr>
        <w:t>e</w:t>
      </w:r>
      <w:r w:rsidR="00867350" w:rsidRPr="00867350">
        <w:rPr>
          <w:rFonts w:ascii="Times New Roman" w:hAnsi="Times New Roman" w:cs="Times New Roman"/>
          <w:b/>
          <w:spacing w:val="-3"/>
          <w:sz w:val="24"/>
          <w:szCs w:val="24"/>
        </w:rPr>
        <w:t>m</w:t>
      </w:r>
      <w:r w:rsidR="00867350" w:rsidRPr="00867350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867350" w:rsidRPr="00867350">
        <w:rPr>
          <w:rFonts w:ascii="Times New Roman" w:hAnsi="Times New Roman" w:cs="Times New Roman"/>
          <w:b/>
          <w:spacing w:val="1"/>
          <w:sz w:val="24"/>
          <w:szCs w:val="24"/>
        </w:rPr>
        <w:t>a</w:t>
      </w:r>
      <w:r w:rsidR="00867350" w:rsidRPr="00867350">
        <w:rPr>
          <w:rFonts w:ascii="Times New Roman" w:hAnsi="Times New Roman" w:cs="Times New Roman"/>
          <w:b/>
          <w:sz w:val="24"/>
          <w:szCs w:val="24"/>
        </w:rPr>
        <w:t>nd oppo</w:t>
      </w:r>
      <w:r w:rsidR="00867350" w:rsidRPr="00867350">
        <w:rPr>
          <w:rFonts w:ascii="Times New Roman" w:hAnsi="Times New Roman" w:cs="Times New Roman"/>
          <w:b/>
          <w:spacing w:val="1"/>
          <w:sz w:val="24"/>
          <w:szCs w:val="24"/>
        </w:rPr>
        <w:t>rt</w:t>
      </w:r>
      <w:r w:rsidR="00867350" w:rsidRPr="00867350">
        <w:rPr>
          <w:rFonts w:ascii="Times New Roman" w:hAnsi="Times New Roman" w:cs="Times New Roman"/>
          <w:b/>
          <w:sz w:val="24"/>
          <w:szCs w:val="24"/>
        </w:rPr>
        <w:t>un</w:t>
      </w:r>
      <w:r w:rsidR="00867350" w:rsidRPr="00867350">
        <w:rPr>
          <w:rFonts w:ascii="Times New Roman" w:hAnsi="Times New Roman" w:cs="Times New Roman"/>
          <w:b/>
          <w:spacing w:val="1"/>
          <w:sz w:val="24"/>
          <w:szCs w:val="24"/>
        </w:rPr>
        <w:t>iti</w:t>
      </w:r>
      <w:r w:rsidR="00867350" w:rsidRPr="00867350">
        <w:rPr>
          <w:rFonts w:ascii="Times New Roman" w:hAnsi="Times New Roman" w:cs="Times New Roman"/>
          <w:b/>
          <w:sz w:val="24"/>
          <w:szCs w:val="24"/>
        </w:rPr>
        <w:t>es</w:t>
      </w:r>
      <w:r w:rsidR="00B72D84">
        <w:rPr>
          <w:rFonts w:ascii="Times New Roman" w:hAnsi="Times New Roman" w:cs="Times New Roman"/>
          <w:sz w:val="24"/>
          <w:szCs w:val="24"/>
        </w:rPr>
        <w:t>)</w:t>
      </w:r>
      <w:r w:rsidR="00123CE2">
        <w:rPr>
          <w:rFonts w:ascii="Times New Roman" w:hAnsi="Times New Roman" w:cs="Times New Roman"/>
          <w:sz w:val="24"/>
          <w:szCs w:val="24"/>
        </w:rPr>
        <w:t xml:space="preserve"> in the </w:t>
      </w:r>
      <w:r w:rsidR="00123CE2">
        <w:rPr>
          <w:rFonts w:ascii="Times New Roman" w:hAnsi="Times New Roman" w:cs="Times New Roman"/>
          <w:b/>
          <w:sz w:val="24"/>
          <w:szCs w:val="24"/>
        </w:rPr>
        <w:t>(name of location</w:t>
      </w:r>
      <w:r w:rsidR="001470F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76293">
        <w:rPr>
          <w:rFonts w:ascii="Times New Roman" w:hAnsi="Times New Roman" w:cs="Times New Roman"/>
          <w:b/>
          <w:sz w:val="24"/>
          <w:szCs w:val="24"/>
        </w:rPr>
        <w:t xml:space="preserve">such as </w:t>
      </w:r>
      <w:r w:rsidR="00123CE2">
        <w:rPr>
          <w:rFonts w:ascii="Times New Roman" w:hAnsi="Times New Roman" w:cs="Times New Roman"/>
          <w:b/>
          <w:sz w:val="24"/>
          <w:szCs w:val="24"/>
        </w:rPr>
        <w:t>watershed or city/county)</w:t>
      </w:r>
      <w:r w:rsidR="00376293">
        <w:rPr>
          <w:rFonts w:ascii="Times New Roman" w:hAnsi="Times New Roman" w:cs="Times New Roman"/>
          <w:sz w:val="24"/>
          <w:szCs w:val="24"/>
        </w:rPr>
        <w:t>.</w:t>
      </w:r>
    </w:p>
    <w:p w:rsidR="00120EFB" w:rsidRPr="00CB01FF" w:rsidRDefault="00120EFB" w:rsidP="00CB01FF">
      <w:pPr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5F1" w:rsidRDefault="00D85A8D" w:rsidP="00DA2C56">
      <w:pPr>
        <w:autoSpaceDE w:val="0"/>
        <w:autoSpaceDN w:val="0"/>
        <w:adjustRightInd w:val="0"/>
        <w:spacing w:after="0" w:line="240" w:lineRule="auto"/>
        <w:ind w:left="40" w:right="91" w:firstLine="68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72D84">
        <w:rPr>
          <w:rFonts w:ascii="Times New Roman" w:hAnsi="Times New Roman" w:cs="Times New Roman"/>
          <w:sz w:val="24"/>
          <w:szCs w:val="24"/>
        </w:rPr>
        <w:t xml:space="preserve">ur </w:t>
      </w:r>
      <w:r>
        <w:rPr>
          <w:rFonts w:ascii="Times New Roman" w:hAnsi="Times New Roman" w:cs="Times New Roman"/>
          <w:sz w:val="24"/>
          <w:szCs w:val="24"/>
        </w:rPr>
        <w:t xml:space="preserve">agency </w:t>
      </w:r>
      <w:r w:rsidR="005A21D0">
        <w:rPr>
          <w:rFonts w:ascii="Times New Roman" w:hAnsi="Times New Roman" w:cs="Times New Roman"/>
          <w:b/>
          <w:sz w:val="24"/>
          <w:szCs w:val="24"/>
        </w:rPr>
        <w:t xml:space="preserve">(or Name of Sponsor) </w:t>
      </w:r>
      <w:r w:rsidR="00B72D84">
        <w:rPr>
          <w:rFonts w:ascii="Times New Roman" w:hAnsi="Times New Roman" w:cs="Times New Roman"/>
          <w:sz w:val="24"/>
          <w:szCs w:val="24"/>
        </w:rPr>
        <w:t>understand</w:t>
      </w:r>
      <w:r>
        <w:rPr>
          <w:rFonts w:ascii="Times New Roman" w:hAnsi="Times New Roman" w:cs="Times New Roman"/>
          <w:sz w:val="24"/>
          <w:szCs w:val="24"/>
        </w:rPr>
        <w:t>s</w:t>
      </w:r>
      <w:r w:rsidR="00B72D84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B01FF" w:rsidRPr="00CB01FF">
        <w:rPr>
          <w:rFonts w:ascii="Times New Roman" w:hAnsi="Times New Roman" w:cs="Times New Roman"/>
          <w:sz w:val="24"/>
          <w:szCs w:val="24"/>
        </w:rPr>
        <w:t xml:space="preserve">study </w:t>
      </w:r>
      <w:r>
        <w:rPr>
          <w:rFonts w:ascii="Times New Roman" w:hAnsi="Times New Roman" w:cs="Times New Roman"/>
          <w:sz w:val="24"/>
          <w:szCs w:val="24"/>
        </w:rPr>
        <w:t>cannot be initiated unless i</w:t>
      </w:r>
      <w:r w:rsidR="00CB01FF" w:rsidRPr="00CB01F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CB01FF" w:rsidRPr="00CB01FF">
        <w:rPr>
          <w:rFonts w:ascii="Times New Roman" w:hAnsi="Times New Roman" w:cs="Times New Roman"/>
          <w:sz w:val="24"/>
          <w:szCs w:val="24"/>
        </w:rPr>
        <w:t xml:space="preserve"> selected as a </w:t>
      </w:r>
      <w:r w:rsidR="005A21D0">
        <w:rPr>
          <w:rFonts w:ascii="Times New Roman" w:hAnsi="Times New Roman" w:cs="Times New Roman"/>
          <w:sz w:val="24"/>
          <w:szCs w:val="24"/>
        </w:rPr>
        <w:t>n</w:t>
      </w:r>
      <w:r w:rsidR="00CB01FF" w:rsidRPr="00CB01FF">
        <w:rPr>
          <w:rFonts w:ascii="Times New Roman" w:hAnsi="Times New Roman" w:cs="Times New Roman"/>
          <w:sz w:val="24"/>
          <w:szCs w:val="24"/>
        </w:rPr>
        <w:t xml:space="preserve">ew </w:t>
      </w:r>
      <w:r w:rsidR="005A21D0">
        <w:rPr>
          <w:rFonts w:ascii="Times New Roman" w:hAnsi="Times New Roman" w:cs="Times New Roman"/>
          <w:sz w:val="24"/>
          <w:szCs w:val="24"/>
        </w:rPr>
        <w:t>s</w:t>
      </w:r>
      <w:r w:rsidR="00CB01FF" w:rsidRPr="00CB01FF">
        <w:rPr>
          <w:rFonts w:ascii="Times New Roman" w:hAnsi="Times New Roman" w:cs="Times New Roman"/>
          <w:sz w:val="24"/>
          <w:szCs w:val="24"/>
        </w:rPr>
        <w:t xml:space="preserve">tart </w:t>
      </w:r>
      <w:r>
        <w:rPr>
          <w:rFonts w:ascii="Times New Roman" w:hAnsi="Times New Roman" w:cs="Times New Roman"/>
          <w:sz w:val="24"/>
          <w:szCs w:val="24"/>
        </w:rPr>
        <w:t xml:space="preserve">study with </w:t>
      </w:r>
      <w:r w:rsidR="00E55555">
        <w:rPr>
          <w:rFonts w:ascii="Times New Roman" w:hAnsi="Times New Roman" w:cs="Times New Roman"/>
          <w:sz w:val="24"/>
          <w:szCs w:val="24"/>
        </w:rPr>
        <w:t xml:space="preserve">associated allocation of </w:t>
      </w:r>
      <w:r w:rsidR="00CB01FF" w:rsidRPr="00CB01FF">
        <w:rPr>
          <w:rFonts w:ascii="Times New Roman" w:hAnsi="Times New Roman" w:cs="Times New Roman"/>
          <w:sz w:val="24"/>
          <w:szCs w:val="24"/>
        </w:rPr>
        <w:t xml:space="preserve">Federal </w:t>
      </w:r>
      <w:r>
        <w:rPr>
          <w:rFonts w:ascii="Times New Roman" w:hAnsi="Times New Roman" w:cs="Times New Roman"/>
          <w:sz w:val="24"/>
          <w:szCs w:val="24"/>
        </w:rPr>
        <w:t>fund</w:t>
      </w:r>
      <w:r w:rsidR="00E5555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provided through the annual Congressional a</w:t>
      </w:r>
      <w:r w:rsidR="00CB01FF" w:rsidRPr="00CB01FF">
        <w:rPr>
          <w:rFonts w:ascii="Times New Roman" w:hAnsi="Times New Roman" w:cs="Times New Roman"/>
          <w:sz w:val="24"/>
          <w:szCs w:val="24"/>
        </w:rPr>
        <w:t xml:space="preserve">ppropriations </w:t>
      </w:r>
      <w:r>
        <w:rPr>
          <w:rFonts w:ascii="Times New Roman" w:hAnsi="Times New Roman" w:cs="Times New Roman"/>
          <w:sz w:val="24"/>
          <w:szCs w:val="24"/>
        </w:rPr>
        <w:t xml:space="preserve">process.  If selected, </w:t>
      </w:r>
      <w:r w:rsidR="00E55555">
        <w:rPr>
          <w:rFonts w:ascii="Times New Roman" w:hAnsi="Times New Roman" w:cs="Times New Roman"/>
          <w:sz w:val="24"/>
          <w:szCs w:val="24"/>
        </w:rPr>
        <w:t xml:space="preserve">we </w:t>
      </w:r>
      <w:r w:rsidR="00544D88">
        <w:rPr>
          <w:rFonts w:ascii="Times New Roman" w:hAnsi="Times New Roman" w:cs="Times New Roman"/>
          <w:sz w:val="24"/>
          <w:szCs w:val="24"/>
        </w:rPr>
        <w:t xml:space="preserve">intend </w:t>
      </w:r>
      <w:r w:rsidR="00E55555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pacing w:val="-4"/>
          <w:sz w:val="24"/>
          <w:szCs w:val="24"/>
        </w:rPr>
        <w:t>sign</w:t>
      </w:r>
      <w:r w:rsidR="003D7A2C" w:rsidRPr="00CB01FF">
        <w:rPr>
          <w:rFonts w:ascii="Times New Roman" w:hAnsi="Times New Roman" w:cs="Times New Roman"/>
          <w:spacing w:val="-4"/>
          <w:sz w:val="24"/>
          <w:szCs w:val="24"/>
        </w:rPr>
        <w:t xml:space="preserve"> a Feasibility Cost Sharing Agreement (FCSA)</w:t>
      </w:r>
      <w:r w:rsidR="00E55555">
        <w:rPr>
          <w:rFonts w:ascii="Times New Roman" w:hAnsi="Times New Roman" w:cs="Times New Roman"/>
          <w:spacing w:val="-4"/>
          <w:sz w:val="24"/>
          <w:szCs w:val="24"/>
        </w:rPr>
        <w:t xml:space="preserve"> to initiate the study</w:t>
      </w:r>
      <w:r w:rsidR="005A21D0">
        <w:rPr>
          <w:rFonts w:ascii="Times New Roman" w:hAnsi="Times New Roman" w:cs="Times New Roman"/>
          <w:spacing w:val="-4"/>
          <w:sz w:val="24"/>
          <w:szCs w:val="24"/>
        </w:rPr>
        <w:t xml:space="preserve"> with USACE</w:t>
      </w:r>
      <w:r w:rsidR="00E55555">
        <w:rPr>
          <w:rFonts w:ascii="Times New Roman" w:hAnsi="Times New Roman" w:cs="Times New Roman"/>
          <w:spacing w:val="-4"/>
          <w:sz w:val="24"/>
          <w:szCs w:val="24"/>
        </w:rPr>
        <w:t xml:space="preserve">.  It is our understanding the FCSA </w:t>
      </w:r>
      <w:r w:rsidR="001470F2">
        <w:rPr>
          <w:rFonts w:ascii="Times New Roman" w:hAnsi="Times New Roman" w:cs="Times New Roman"/>
          <w:spacing w:val="-4"/>
          <w:sz w:val="24"/>
          <w:szCs w:val="24"/>
        </w:rPr>
        <w:t xml:space="preserve">targets completion of the feasibility study </w:t>
      </w:r>
      <w:r>
        <w:rPr>
          <w:rFonts w:ascii="Times New Roman" w:hAnsi="Times New Roman" w:cs="Times New Roman"/>
          <w:spacing w:val="-4"/>
          <w:sz w:val="24"/>
          <w:szCs w:val="24"/>
        </w:rPr>
        <w:t>within 3 years at a total cost of no more than $3 million</w:t>
      </w:r>
      <w:r w:rsidR="00E55555">
        <w:rPr>
          <w:rFonts w:ascii="Times New Roman" w:hAnsi="Times New Roman" w:cs="Times New Roman"/>
          <w:spacing w:val="-4"/>
          <w:sz w:val="24"/>
          <w:szCs w:val="24"/>
        </w:rPr>
        <w:t xml:space="preserve">.  </w:t>
      </w:r>
      <w:r w:rsidR="001470F2">
        <w:rPr>
          <w:rFonts w:ascii="Times New Roman" w:hAnsi="Times New Roman" w:cs="Times New Roman"/>
          <w:spacing w:val="-4"/>
          <w:sz w:val="24"/>
          <w:szCs w:val="24"/>
        </w:rPr>
        <w:t>After signing the FCSA, a</w:t>
      </w:r>
      <w:r w:rsidR="001470F2" w:rsidRPr="00CB01FF">
        <w:rPr>
          <w:rFonts w:ascii="Times New Roman" w:hAnsi="Times New Roman" w:cs="Times New Roman"/>
          <w:spacing w:val="-4"/>
          <w:sz w:val="24"/>
          <w:szCs w:val="24"/>
        </w:rPr>
        <w:t xml:space="preserve"> Project Management Plan will be developed </w:t>
      </w:r>
      <w:r w:rsidR="001470F2" w:rsidRPr="00CB01FF">
        <w:rPr>
          <w:rFonts w:ascii="Times New Roman" w:hAnsi="Times New Roman" w:cs="Times New Roman"/>
          <w:sz w:val="24"/>
          <w:szCs w:val="24"/>
        </w:rPr>
        <w:t>and a</w:t>
      </w:r>
      <w:r w:rsidR="001470F2" w:rsidRPr="00CB01FF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1470F2" w:rsidRPr="00CB01FF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1470F2" w:rsidRPr="00CB01FF">
        <w:rPr>
          <w:rFonts w:ascii="Times New Roman" w:hAnsi="Times New Roman" w:cs="Times New Roman"/>
          <w:sz w:val="24"/>
          <w:szCs w:val="24"/>
        </w:rPr>
        <w:t>eed upon by</w:t>
      </w:r>
      <w:r w:rsidR="001470F2" w:rsidRPr="00CB01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170E">
        <w:rPr>
          <w:rFonts w:ascii="Times New Roman" w:hAnsi="Times New Roman" w:cs="Times New Roman"/>
          <w:spacing w:val="1"/>
          <w:sz w:val="24"/>
          <w:szCs w:val="24"/>
        </w:rPr>
        <w:t xml:space="preserve">our agency </w:t>
      </w:r>
      <w:r w:rsidR="005F170E">
        <w:rPr>
          <w:rFonts w:ascii="Times New Roman" w:hAnsi="Times New Roman" w:cs="Times New Roman"/>
          <w:b/>
          <w:sz w:val="24"/>
          <w:szCs w:val="24"/>
        </w:rPr>
        <w:t>(or Name of Sponsor)</w:t>
      </w:r>
      <w:r w:rsidR="005F170E">
        <w:rPr>
          <w:rFonts w:ascii="Times New Roman" w:hAnsi="Times New Roman" w:cs="Times New Roman"/>
          <w:sz w:val="24"/>
          <w:szCs w:val="24"/>
        </w:rPr>
        <w:t xml:space="preserve"> </w:t>
      </w:r>
      <w:r w:rsidR="001470F2">
        <w:rPr>
          <w:rFonts w:ascii="Times New Roman" w:hAnsi="Times New Roman" w:cs="Times New Roman"/>
          <w:sz w:val="24"/>
          <w:szCs w:val="24"/>
        </w:rPr>
        <w:t>and USACE</w:t>
      </w:r>
      <w:r w:rsidR="001470F2" w:rsidRPr="00CB01FF">
        <w:rPr>
          <w:rFonts w:ascii="Times New Roman" w:hAnsi="Times New Roman" w:cs="Times New Roman"/>
          <w:sz w:val="24"/>
          <w:szCs w:val="24"/>
        </w:rPr>
        <w:t>.</w:t>
      </w:r>
      <w:r w:rsidR="001470F2" w:rsidRPr="00CB01FF">
        <w:rPr>
          <w:rFonts w:ascii="Times New Roman" w:hAnsi="Times New Roman" w:cs="Times New Roman"/>
          <w:spacing w:val="1"/>
          <w:sz w:val="24"/>
          <w:szCs w:val="24"/>
        </w:rPr>
        <w:t xml:space="preserve"> The study </w:t>
      </w:r>
      <w:r w:rsidR="001470F2">
        <w:rPr>
          <w:rFonts w:ascii="Times New Roman" w:hAnsi="Times New Roman" w:cs="Times New Roman"/>
          <w:spacing w:val="1"/>
          <w:sz w:val="24"/>
          <w:szCs w:val="24"/>
        </w:rPr>
        <w:t xml:space="preserve">will be </w:t>
      </w:r>
      <w:r w:rsidR="001470F2" w:rsidRPr="00CB01FF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1470F2" w:rsidRPr="00CB01FF">
        <w:rPr>
          <w:rFonts w:ascii="Times New Roman" w:hAnsi="Times New Roman" w:cs="Times New Roman"/>
          <w:sz w:val="24"/>
          <w:szCs w:val="24"/>
        </w:rPr>
        <w:t>onduc</w:t>
      </w:r>
      <w:r w:rsidR="001470F2" w:rsidRPr="00CB01FF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1470F2" w:rsidRPr="00CB01FF">
        <w:rPr>
          <w:rFonts w:ascii="Times New Roman" w:hAnsi="Times New Roman" w:cs="Times New Roman"/>
          <w:sz w:val="24"/>
          <w:szCs w:val="24"/>
        </w:rPr>
        <w:t xml:space="preserve">ed and </w:t>
      </w:r>
      <w:r w:rsidR="001470F2" w:rsidRPr="00CB01FF">
        <w:rPr>
          <w:rFonts w:ascii="Times New Roman" w:hAnsi="Times New Roman" w:cs="Times New Roman"/>
          <w:spacing w:val="-4"/>
          <w:sz w:val="24"/>
          <w:szCs w:val="24"/>
        </w:rPr>
        <w:t>m</w:t>
      </w:r>
      <w:r w:rsidR="001470F2" w:rsidRPr="00CB01FF">
        <w:rPr>
          <w:rFonts w:ascii="Times New Roman" w:hAnsi="Times New Roman" w:cs="Times New Roman"/>
          <w:sz w:val="24"/>
          <w:szCs w:val="24"/>
        </w:rPr>
        <w:t>ana</w:t>
      </w:r>
      <w:r w:rsidR="001470F2" w:rsidRPr="00CB01FF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1470F2" w:rsidRPr="00CB01FF">
        <w:rPr>
          <w:rFonts w:ascii="Times New Roman" w:hAnsi="Times New Roman" w:cs="Times New Roman"/>
          <w:sz w:val="24"/>
          <w:szCs w:val="24"/>
        </w:rPr>
        <w:t>ed by</w:t>
      </w:r>
      <w:r w:rsidR="001470F2" w:rsidRPr="00CB01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170E">
        <w:rPr>
          <w:rFonts w:ascii="Times New Roman" w:hAnsi="Times New Roman" w:cs="Times New Roman"/>
          <w:spacing w:val="1"/>
          <w:sz w:val="24"/>
          <w:szCs w:val="24"/>
        </w:rPr>
        <w:t>USACE</w:t>
      </w:r>
      <w:r w:rsidR="005F170E">
        <w:rPr>
          <w:rFonts w:ascii="Times New Roman" w:hAnsi="Times New Roman" w:cs="Times New Roman"/>
          <w:sz w:val="24"/>
          <w:szCs w:val="24"/>
        </w:rPr>
        <w:t xml:space="preserve">. </w:t>
      </w:r>
      <w:r w:rsidR="00E55555">
        <w:rPr>
          <w:rFonts w:ascii="Times New Roman" w:hAnsi="Times New Roman" w:cs="Times New Roman"/>
          <w:spacing w:val="-4"/>
          <w:sz w:val="24"/>
          <w:szCs w:val="24"/>
        </w:rPr>
        <w:t xml:space="preserve">The cost-sharing for the study is based on a 50% contribution by the Federal government, with our agency’s 50% contribution provided in cash, or by a portion or all of the contribution provided through in-kind </w:t>
      </w:r>
      <w:r w:rsidR="00544D88">
        <w:rPr>
          <w:rFonts w:ascii="Times New Roman" w:hAnsi="Times New Roman" w:cs="Times New Roman"/>
          <w:spacing w:val="-4"/>
          <w:sz w:val="24"/>
          <w:szCs w:val="24"/>
        </w:rPr>
        <w:t xml:space="preserve">non-monetary </w:t>
      </w:r>
      <w:r w:rsidR="00E55555">
        <w:rPr>
          <w:rFonts w:ascii="Times New Roman" w:hAnsi="Times New Roman" w:cs="Times New Roman"/>
          <w:spacing w:val="-4"/>
          <w:sz w:val="24"/>
          <w:szCs w:val="24"/>
        </w:rPr>
        <w:t xml:space="preserve">services.  </w:t>
      </w:r>
    </w:p>
    <w:p w:rsidR="00120EFB" w:rsidRPr="00CB01FF" w:rsidRDefault="00120EFB" w:rsidP="00DA2C56">
      <w:pPr>
        <w:autoSpaceDE w:val="0"/>
        <w:autoSpaceDN w:val="0"/>
        <w:adjustRightInd w:val="0"/>
        <w:spacing w:before="5"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8E65F1" w:rsidRDefault="008E65F1" w:rsidP="00DA2C56">
      <w:pPr>
        <w:autoSpaceDE w:val="0"/>
        <w:autoSpaceDN w:val="0"/>
        <w:adjustRightInd w:val="0"/>
        <w:spacing w:after="0" w:line="240" w:lineRule="auto"/>
        <w:ind w:left="40" w:right="91" w:firstLine="68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agency</w:t>
      </w:r>
      <w:r w:rsidR="005A21D0">
        <w:rPr>
          <w:rFonts w:ascii="Times New Roman" w:hAnsi="Times New Roman" w:cs="Times New Roman"/>
          <w:sz w:val="24"/>
          <w:szCs w:val="24"/>
        </w:rPr>
        <w:t xml:space="preserve"> </w:t>
      </w:r>
      <w:r w:rsidR="005A21D0">
        <w:rPr>
          <w:rFonts w:ascii="Times New Roman" w:hAnsi="Times New Roman" w:cs="Times New Roman"/>
          <w:b/>
          <w:sz w:val="24"/>
          <w:szCs w:val="24"/>
        </w:rPr>
        <w:t>(or Name of Sponsor)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120EFB" w:rsidRPr="00CB01FF">
        <w:rPr>
          <w:rFonts w:ascii="Times New Roman" w:hAnsi="Times New Roman" w:cs="Times New Roman"/>
          <w:sz w:val="24"/>
          <w:szCs w:val="24"/>
        </w:rPr>
        <w:t>a</w:t>
      </w:r>
      <w:r w:rsidR="00120EFB" w:rsidRPr="00CB01FF">
        <w:rPr>
          <w:rFonts w:ascii="Times New Roman" w:hAnsi="Times New Roman" w:cs="Times New Roman"/>
          <w:spacing w:val="-1"/>
          <w:sz w:val="24"/>
          <w:szCs w:val="24"/>
        </w:rPr>
        <w:t>w</w:t>
      </w:r>
      <w:r w:rsidR="00120EFB" w:rsidRPr="00CB01FF">
        <w:rPr>
          <w:rFonts w:ascii="Times New Roman" w:hAnsi="Times New Roman" w:cs="Times New Roman"/>
          <w:sz w:val="24"/>
          <w:szCs w:val="24"/>
        </w:rPr>
        <w:t>a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120EFB" w:rsidRPr="00CB01FF">
        <w:rPr>
          <w:rFonts w:ascii="Times New Roman" w:hAnsi="Times New Roman" w:cs="Times New Roman"/>
          <w:sz w:val="24"/>
          <w:szCs w:val="24"/>
        </w:rPr>
        <w:t xml:space="preserve">e 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120EFB" w:rsidRPr="00CB01FF">
        <w:rPr>
          <w:rFonts w:ascii="Times New Roman" w:hAnsi="Times New Roman" w:cs="Times New Roman"/>
          <w:sz w:val="24"/>
          <w:szCs w:val="24"/>
        </w:rPr>
        <w:t>hat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="00120EFB" w:rsidRPr="00CB01FF">
        <w:rPr>
          <w:rFonts w:ascii="Times New Roman" w:hAnsi="Times New Roman" w:cs="Times New Roman"/>
          <w:sz w:val="24"/>
          <w:szCs w:val="24"/>
        </w:rPr>
        <w:t>h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120EFB" w:rsidRPr="00CB01FF">
        <w:rPr>
          <w:rFonts w:ascii="Times New Roman" w:hAnsi="Times New Roman" w:cs="Times New Roman"/>
          <w:sz w:val="24"/>
          <w:szCs w:val="24"/>
        </w:rPr>
        <w:t xml:space="preserve">s 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120EFB" w:rsidRPr="00CB01FF">
        <w:rPr>
          <w:rFonts w:ascii="Times New Roman" w:hAnsi="Times New Roman" w:cs="Times New Roman"/>
          <w:sz w:val="24"/>
          <w:szCs w:val="24"/>
        </w:rPr>
        <w:t>e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>tt</w:t>
      </w:r>
      <w:r w:rsidR="00120EFB" w:rsidRPr="00CB01FF">
        <w:rPr>
          <w:rFonts w:ascii="Times New Roman" w:hAnsi="Times New Roman" w:cs="Times New Roman"/>
          <w:sz w:val="24"/>
          <w:szCs w:val="24"/>
        </w:rPr>
        <w:t>er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0EFB" w:rsidRPr="00CB01FF">
        <w:rPr>
          <w:rFonts w:ascii="Times New Roman" w:hAnsi="Times New Roman" w:cs="Times New Roman"/>
          <w:sz w:val="24"/>
          <w:szCs w:val="24"/>
        </w:rPr>
        <w:t>con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>stit</w:t>
      </w:r>
      <w:r w:rsidR="00120EFB" w:rsidRPr="00CB01FF">
        <w:rPr>
          <w:rFonts w:ascii="Times New Roman" w:hAnsi="Times New Roman" w:cs="Times New Roman"/>
          <w:sz w:val="24"/>
          <w:szCs w:val="24"/>
        </w:rPr>
        <w:t>u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120EFB" w:rsidRPr="00CB01FF">
        <w:rPr>
          <w:rFonts w:ascii="Times New Roman" w:hAnsi="Times New Roman" w:cs="Times New Roman"/>
          <w:sz w:val="24"/>
          <w:szCs w:val="24"/>
        </w:rPr>
        <w:t>es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0EFB" w:rsidRPr="00CB01FF">
        <w:rPr>
          <w:rFonts w:ascii="Times New Roman" w:hAnsi="Times New Roman" w:cs="Times New Roman"/>
          <w:sz w:val="24"/>
          <w:szCs w:val="24"/>
        </w:rPr>
        <w:t>an exp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120EFB" w:rsidRPr="00CB01FF">
        <w:rPr>
          <w:rFonts w:ascii="Times New Roman" w:hAnsi="Times New Roman" w:cs="Times New Roman"/>
          <w:sz w:val="24"/>
          <w:szCs w:val="24"/>
        </w:rPr>
        <w:t>e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120EFB" w:rsidRPr="00CB01FF">
        <w:rPr>
          <w:rFonts w:ascii="Times New Roman" w:hAnsi="Times New Roman" w:cs="Times New Roman"/>
          <w:sz w:val="24"/>
          <w:szCs w:val="24"/>
        </w:rPr>
        <w:t>s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120EFB" w:rsidRPr="00CB01FF">
        <w:rPr>
          <w:rFonts w:ascii="Times New Roman" w:hAnsi="Times New Roman" w:cs="Times New Roman"/>
          <w:sz w:val="24"/>
          <w:szCs w:val="24"/>
        </w:rPr>
        <w:t>on of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="00120EFB" w:rsidRPr="00CB01FF">
        <w:rPr>
          <w:rFonts w:ascii="Times New Roman" w:hAnsi="Times New Roman" w:cs="Times New Roman"/>
          <w:sz w:val="24"/>
          <w:szCs w:val="24"/>
        </w:rPr>
        <w:t>n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120EFB" w:rsidRPr="00CB01FF">
        <w:rPr>
          <w:rFonts w:ascii="Times New Roman" w:hAnsi="Times New Roman" w:cs="Times New Roman"/>
          <w:sz w:val="24"/>
          <w:szCs w:val="24"/>
        </w:rPr>
        <w:t>ent</w:t>
      </w:r>
      <w:r w:rsidR="00544D88">
        <w:rPr>
          <w:rFonts w:ascii="Times New Roman" w:hAnsi="Times New Roman" w:cs="Times New Roman"/>
          <w:sz w:val="24"/>
          <w:szCs w:val="24"/>
        </w:rPr>
        <w:t xml:space="preserve"> to initiate a study partnership</w:t>
      </w:r>
      <w:r w:rsidR="005A21D0">
        <w:rPr>
          <w:rFonts w:ascii="Times New Roman" w:hAnsi="Times New Roman" w:cs="Times New Roman"/>
          <w:sz w:val="24"/>
          <w:szCs w:val="24"/>
        </w:rPr>
        <w:t xml:space="preserve"> to address the specified water resources problems</w:t>
      </w:r>
      <w:r w:rsidR="00544D88">
        <w:rPr>
          <w:rFonts w:ascii="Times New Roman" w:hAnsi="Times New Roman" w:cs="Times New Roman"/>
          <w:sz w:val="24"/>
          <w:szCs w:val="24"/>
        </w:rPr>
        <w:t xml:space="preserve"> and is </w:t>
      </w:r>
      <w:r w:rsidR="00120EFB" w:rsidRPr="00CB01FF">
        <w:rPr>
          <w:rFonts w:ascii="Times New Roman" w:hAnsi="Times New Roman" w:cs="Times New Roman"/>
          <w:sz w:val="24"/>
          <w:szCs w:val="24"/>
        </w:rPr>
        <w:t>not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0EFB" w:rsidRPr="00CB01FF">
        <w:rPr>
          <w:rFonts w:ascii="Times New Roman" w:hAnsi="Times New Roman" w:cs="Times New Roman"/>
          <w:sz w:val="24"/>
          <w:szCs w:val="24"/>
        </w:rPr>
        <w:t>a con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>tr</w:t>
      </w:r>
      <w:r w:rsidR="00120EFB" w:rsidRPr="00CB01FF">
        <w:rPr>
          <w:rFonts w:ascii="Times New Roman" w:hAnsi="Times New Roman" w:cs="Times New Roman"/>
          <w:sz w:val="24"/>
          <w:szCs w:val="24"/>
        </w:rPr>
        <w:t>ac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120EFB" w:rsidRPr="00CB01FF">
        <w:rPr>
          <w:rFonts w:ascii="Times New Roman" w:hAnsi="Times New Roman" w:cs="Times New Roman"/>
          <w:sz w:val="24"/>
          <w:szCs w:val="24"/>
        </w:rPr>
        <w:t>ual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0EFB" w:rsidRPr="00CB01FF">
        <w:rPr>
          <w:rFonts w:ascii="Times New Roman" w:hAnsi="Times New Roman" w:cs="Times New Roman"/>
          <w:sz w:val="24"/>
          <w:szCs w:val="24"/>
        </w:rPr>
        <w:t>ob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>li</w:t>
      </w:r>
      <w:r w:rsidR="00120EFB" w:rsidRPr="00CB01FF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120EFB" w:rsidRPr="00CB01FF">
        <w:rPr>
          <w:rFonts w:ascii="Times New Roman" w:hAnsi="Times New Roman" w:cs="Times New Roman"/>
          <w:sz w:val="24"/>
          <w:szCs w:val="24"/>
        </w:rPr>
        <w:t>a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>ti</w:t>
      </w:r>
      <w:r w:rsidR="00120EFB" w:rsidRPr="00CB01FF">
        <w:rPr>
          <w:rFonts w:ascii="Times New Roman" w:hAnsi="Times New Roman" w:cs="Times New Roman"/>
          <w:sz w:val="24"/>
          <w:szCs w:val="24"/>
        </w:rPr>
        <w:t>on</w:t>
      </w:r>
      <w:r w:rsidR="005A21D0">
        <w:rPr>
          <w:rFonts w:ascii="Times New Roman" w:hAnsi="Times New Roman" w:cs="Times New Roman"/>
          <w:sz w:val="24"/>
          <w:szCs w:val="24"/>
        </w:rPr>
        <w:t xml:space="preserve">.  </w:t>
      </w:r>
      <w:r w:rsidR="002544DA">
        <w:rPr>
          <w:rFonts w:ascii="Times New Roman" w:hAnsi="Times New Roman" w:cs="Times New Roman"/>
          <w:sz w:val="24"/>
          <w:szCs w:val="24"/>
        </w:rPr>
        <w:t xml:space="preserve">We understand that work on the study cannot commence until it is included in the Administration’s budget request, funds are appropriated by the Congress, and an FCSA is signed.  </w:t>
      </w:r>
      <w:r w:rsidR="005A21D0">
        <w:rPr>
          <w:rFonts w:ascii="Times New Roman" w:hAnsi="Times New Roman" w:cs="Times New Roman"/>
          <w:sz w:val="24"/>
          <w:szCs w:val="24"/>
        </w:rPr>
        <w:t xml:space="preserve">It is understood 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120EFB" w:rsidRPr="00CB01FF">
        <w:rPr>
          <w:rFonts w:ascii="Times New Roman" w:hAnsi="Times New Roman" w:cs="Times New Roman"/>
          <w:sz w:val="24"/>
          <w:szCs w:val="24"/>
        </w:rPr>
        <w:t>hat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we </w:t>
      </w:r>
      <w:r w:rsidR="00120EFB" w:rsidRPr="00CB01FF">
        <w:rPr>
          <w:rFonts w:ascii="Times New Roman" w:hAnsi="Times New Roman" w:cs="Times New Roman"/>
          <w:sz w:val="24"/>
          <w:szCs w:val="24"/>
        </w:rPr>
        <w:t>or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USACE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0EFB" w:rsidRPr="00CB01FF">
        <w:rPr>
          <w:rFonts w:ascii="Times New Roman" w:hAnsi="Times New Roman" w:cs="Times New Roman"/>
          <w:spacing w:val="-4"/>
          <w:sz w:val="24"/>
          <w:szCs w:val="24"/>
        </w:rPr>
        <w:t>m</w:t>
      </w:r>
      <w:r w:rsidR="00120EFB" w:rsidRPr="00CB01FF">
        <w:rPr>
          <w:rFonts w:ascii="Times New Roman" w:hAnsi="Times New Roman" w:cs="Times New Roman"/>
          <w:sz w:val="24"/>
          <w:szCs w:val="24"/>
        </w:rPr>
        <w:t>ay</w:t>
      </w:r>
      <w:r w:rsidR="00120EFB" w:rsidRPr="00CB01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0EFB" w:rsidRPr="00CB01FF">
        <w:rPr>
          <w:rFonts w:ascii="Times New Roman" w:hAnsi="Times New Roman" w:cs="Times New Roman"/>
          <w:sz w:val="24"/>
          <w:szCs w:val="24"/>
        </w:rPr>
        <w:t>opt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="00120EFB" w:rsidRPr="00CB01FF">
        <w:rPr>
          <w:rFonts w:ascii="Times New Roman" w:hAnsi="Times New Roman" w:cs="Times New Roman"/>
          <w:sz w:val="24"/>
          <w:szCs w:val="24"/>
        </w:rPr>
        <w:t>o d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120EFB" w:rsidRPr="00CB01FF">
        <w:rPr>
          <w:rFonts w:ascii="Times New Roman" w:hAnsi="Times New Roman" w:cs="Times New Roman"/>
          <w:sz w:val="24"/>
          <w:szCs w:val="24"/>
        </w:rPr>
        <w:t>s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120EFB" w:rsidRPr="00CB01FF">
        <w:rPr>
          <w:rFonts w:ascii="Times New Roman" w:hAnsi="Times New Roman" w:cs="Times New Roman"/>
          <w:sz w:val="24"/>
          <w:szCs w:val="24"/>
        </w:rPr>
        <w:t>on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>ti</w:t>
      </w:r>
      <w:r w:rsidR="00120EFB" w:rsidRPr="00CB01FF">
        <w:rPr>
          <w:rFonts w:ascii="Times New Roman" w:hAnsi="Times New Roman" w:cs="Times New Roman"/>
          <w:sz w:val="24"/>
          <w:szCs w:val="24"/>
        </w:rPr>
        <w:t xml:space="preserve">nue </w:t>
      </w:r>
      <w:r w:rsidR="00120EFB" w:rsidRPr="00CB01FF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120EFB" w:rsidRPr="00CB01FF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study at any time after the F</w:t>
      </w:r>
      <w:r w:rsidR="0055056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SA is signed</w:t>
      </w:r>
      <w:r w:rsidR="005A21D0">
        <w:rPr>
          <w:rFonts w:ascii="Times New Roman" w:hAnsi="Times New Roman" w:cs="Times New Roman"/>
          <w:sz w:val="24"/>
          <w:szCs w:val="24"/>
        </w:rPr>
        <w:t xml:space="preserve"> but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will </w:t>
      </w:r>
      <w:r w:rsidR="005A21D0">
        <w:rPr>
          <w:rFonts w:ascii="Times New Roman" w:hAnsi="Times New Roman" w:cs="Times New Roman"/>
          <w:spacing w:val="-4"/>
          <w:sz w:val="24"/>
          <w:szCs w:val="24"/>
        </w:rPr>
        <w:t xml:space="preserve">commit </w:t>
      </w:r>
      <w:r>
        <w:rPr>
          <w:rFonts w:ascii="Times New Roman" w:hAnsi="Times New Roman" w:cs="Times New Roman"/>
          <w:spacing w:val="-4"/>
          <w:sz w:val="24"/>
          <w:szCs w:val="24"/>
        </w:rPr>
        <w:t>to work together as partners from the scoping phase</w:t>
      </w:r>
      <w:r w:rsidR="005A21D0">
        <w:rPr>
          <w:rFonts w:ascii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and subsequent decision points throughout the feasibility study, </w:t>
      </w:r>
      <w:r w:rsidR="005A21D0">
        <w:rPr>
          <w:rFonts w:ascii="Times New Roman" w:hAnsi="Times New Roman" w:cs="Times New Roman"/>
          <w:spacing w:val="-4"/>
          <w:sz w:val="24"/>
          <w:szCs w:val="24"/>
        </w:rPr>
        <w:t xml:space="preserve">on providing the necessary support to risk-informed decision making.  If it is </w:t>
      </w:r>
      <w:r>
        <w:rPr>
          <w:rFonts w:ascii="Times New Roman" w:hAnsi="Times New Roman" w:cs="Times New Roman"/>
          <w:spacing w:val="-4"/>
          <w:sz w:val="24"/>
          <w:szCs w:val="24"/>
        </w:rPr>
        <w:t>determine</w:t>
      </w:r>
      <w:r w:rsidR="005A21D0">
        <w:rPr>
          <w:rFonts w:ascii="Times New Roman" w:hAnsi="Times New Roman" w:cs="Times New Roman"/>
          <w:spacing w:val="-4"/>
          <w:sz w:val="24"/>
          <w:szCs w:val="24"/>
        </w:rPr>
        <w:t xml:space="preserve">d that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additional time </w:t>
      </w:r>
      <w:r w:rsidR="005A21D0">
        <w:rPr>
          <w:rFonts w:ascii="Times New Roman" w:hAnsi="Times New Roman" w:cs="Times New Roman"/>
          <w:spacing w:val="-4"/>
          <w:sz w:val="24"/>
          <w:szCs w:val="24"/>
        </w:rPr>
        <w:t xml:space="preserve">or </w:t>
      </w:r>
      <w:r>
        <w:rPr>
          <w:rFonts w:ascii="Times New Roman" w:hAnsi="Times New Roman" w:cs="Times New Roman"/>
          <w:spacing w:val="-4"/>
          <w:sz w:val="24"/>
          <w:szCs w:val="24"/>
        </w:rPr>
        <w:t>funding is necessary</w:t>
      </w:r>
      <w:r w:rsidR="005A21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to support decisions to be made in order to complete the study</w:t>
      </w:r>
      <w:r w:rsidR="005A21D0">
        <w:rPr>
          <w:rFonts w:ascii="Times New Roman" w:hAnsi="Times New Roman" w:cs="Times New Roman"/>
          <w:spacing w:val="-4"/>
          <w:sz w:val="24"/>
          <w:szCs w:val="24"/>
        </w:rPr>
        <w:t>, our agency will work with USACE to determine the appropriate course of action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.  </w:t>
      </w:r>
    </w:p>
    <w:p w:rsidR="001064ED" w:rsidRDefault="001064ED">
      <w:pPr>
        <w:autoSpaceDE w:val="0"/>
        <w:autoSpaceDN w:val="0"/>
        <w:adjustRightInd w:val="0"/>
        <w:spacing w:after="0" w:line="240" w:lineRule="auto"/>
        <w:ind w:left="40" w:right="47" w:firstLine="720"/>
        <w:rPr>
          <w:rFonts w:ascii="Times New Roman" w:hAnsi="Times New Roman" w:cs="Times New Roman"/>
          <w:sz w:val="24"/>
          <w:szCs w:val="24"/>
        </w:rPr>
      </w:pPr>
    </w:p>
    <w:p w:rsidR="001064ED" w:rsidRDefault="00120EFB" w:rsidP="00DA2C56">
      <w:pPr>
        <w:autoSpaceDE w:val="0"/>
        <w:autoSpaceDN w:val="0"/>
        <w:adjustRightInd w:val="0"/>
        <w:spacing w:after="0" w:line="240" w:lineRule="auto"/>
        <w:ind w:left="40" w:right="90" w:firstLine="680"/>
        <w:rPr>
          <w:rFonts w:ascii="Times New Roman" w:hAnsi="Times New Roman" w:cs="Times New Roman"/>
          <w:sz w:val="24"/>
          <w:szCs w:val="24"/>
        </w:rPr>
      </w:pPr>
      <w:r w:rsidRPr="00CB01FF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CB01FF">
        <w:rPr>
          <w:rFonts w:ascii="Times New Roman" w:hAnsi="Times New Roman" w:cs="Times New Roman"/>
          <w:sz w:val="24"/>
          <w:szCs w:val="24"/>
        </w:rPr>
        <w:t>f</w:t>
      </w:r>
      <w:r w:rsidRPr="00CB01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1FF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B01FF">
        <w:rPr>
          <w:rFonts w:ascii="Times New Roman" w:hAnsi="Times New Roman" w:cs="Times New Roman"/>
          <w:sz w:val="24"/>
          <w:szCs w:val="24"/>
        </w:rPr>
        <w:t xml:space="preserve">ou </w:t>
      </w:r>
      <w:r w:rsidR="005A21D0">
        <w:rPr>
          <w:rFonts w:ascii="Times New Roman" w:hAnsi="Times New Roman" w:cs="Times New Roman"/>
          <w:sz w:val="24"/>
          <w:szCs w:val="24"/>
        </w:rPr>
        <w:t>require</w:t>
      </w:r>
      <w:r w:rsidRPr="00CB01FF">
        <w:rPr>
          <w:rFonts w:ascii="Times New Roman" w:hAnsi="Times New Roman" w:cs="Times New Roman"/>
          <w:sz w:val="24"/>
          <w:szCs w:val="24"/>
        </w:rPr>
        <w:t xml:space="preserve"> add</w:t>
      </w:r>
      <w:r w:rsidRPr="00CB01FF">
        <w:rPr>
          <w:rFonts w:ascii="Times New Roman" w:hAnsi="Times New Roman" w:cs="Times New Roman"/>
          <w:spacing w:val="1"/>
          <w:sz w:val="24"/>
          <w:szCs w:val="24"/>
        </w:rPr>
        <w:t>iti</w:t>
      </w:r>
      <w:r w:rsidRPr="00CB01FF">
        <w:rPr>
          <w:rFonts w:ascii="Times New Roman" w:hAnsi="Times New Roman" w:cs="Times New Roman"/>
          <w:sz w:val="24"/>
          <w:szCs w:val="24"/>
        </w:rPr>
        <w:t>onal</w:t>
      </w:r>
      <w:r w:rsidRPr="00CB01FF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B01FF">
        <w:rPr>
          <w:rFonts w:ascii="Times New Roman" w:hAnsi="Times New Roman" w:cs="Times New Roman"/>
          <w:sz w:val="24"/>
          <w:szCs w:val="24"/>
        </w:rPr>
        <w:t>n</w:t>
      </w:r>
      <w:r w:rsidRPr="00CB01FF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CB01FF">
        <w:rPr>
          <w:rFonts w:ascii="Times New Roman" w:hAnsi="Times New Roman" w:cs="Times New Roman"/>
          <w:sz w:val="24"/>
          <w:szCs w:val="24"/>
        </w:rPr>
        <w:t>o</w:t>
      </w:r>
      <w:r w:rsidRPr="00CB01FF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CB01FF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B01FF">
        <w:rPr>
          <w:rFonts w:ascii="Times New Roman" w:hAnsi="Times New Roman" w:cs="Times New Roman"/>
          <w:sz w:val="24"/>
          <w:szCs w:val="24"/>
        </w:rPr>
        <w:t>a</w:t>
      </w:r>
      <w:r w:rsidRPr="00CB01FF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B01FF">
        <w:rPr>
          <w:rFonts w:ascii="Times New Roman" w:hAnsi="Times New Roman" w:cs="Times New Roman"/>
          <w:sz w:val="24"/>
          <w:szCs w:val="24"/>
        </w:rPr>
        <w:t>on, p</w:t>
      </w:r>
      <w:r w:rsidRPr="00CB01FF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B01FF">
        <w:rPr>
          <w:rFonts w:ascii="Times New Roman" w:hAnsi="Times New Roman" w:cs="Times New Roman"/>
          <w:sz w:val="24"/>
          <w:szCs w:val="24"/>
        </w:rPr>
        <w:t>ease</w:t>
      </w:r>
      <w:r w:rsidRPr="00CB01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1FF">
        <w:rPr>
          <w:rFonts w:ascii="Times New Roman" w:hAnsi="Times New Roman" w:cs="Times New Roman"/>
          <w:sz w:val="24"/>
          <w:szCs w:val="24"/>
        </w:rPr>
        <w:t>con</w:t>
      </w:r>
      <w:r w:rsidRPr="00CB01FF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B01FF">
        <w:rPr>
          <w:rFonts w:ascii="Times New Roman" w:hAnsi="Times New Roman" w:cs="Times New Roman"/>
          <w:sz w:val="24"/>
          <w:szCs w:val="24"/>
        </w:rPr>
        <w:t>ac</w:t>
      </w:r>
      <w:r w:rsidRPr="00CB01FF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B01FF">
        <w:rPr>
          <w:rFonts w:ascii="Times New Roman" w:hAnsi="Times New Roman" w:cs="Times New Roman"/>
          <w:sz w:val="24"/>
          <w:szCs w:val="24"/>
        </w:rPr>
        <w:t>:</w:t>
      </w:r>
      <w:r w:rsidRPr="00CB01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7350" w:rsidRPr="00867350">
        <w:rPr>
          <w:rFonts w:ascii="Times New Roman" w:hAnsi="Times New Roman" w:cs="Times New Roman"/>
          <w:b/>
          <w:spacing w:val="1"/>
          <w:sz w:val="24"/>
          <w:szCs w:val="24"/>
        </w:rPr>
        <w:t>(</w:t>
      </w:r>
      <w:r w:rsidR="005A21D0">
        <w:rPr>
          <w:rFonts w:ascii="Times New Roman" w:hAnsi="Times New Roman" w:cs="Times New Roman"/>
          <w:b/>
          <w:spacing w:val="1"/>
          <w:sz w:val="24"/>
          <w:szCs w:val="24"/>
        </w:rPr>
        <w:t>D</w:t>
      </w:r>
      <w:r w:rsidR="00867350" w:rsidRPr="00867350">
        <w:rPr>
          <w:rFonts w:ascii="Times New Roman" w:hAnsi="Times New Roman" w:cs="Times New Roman"/>
          <w:b/>
          <w:sz w:val="24"/>
          <w:szCs w:val="24"/>
        </w:rPr>
        <w:t>e</w:t>
      </w:r>
      <w:r w:rsidR="00867350" w:rsidRPr="00867350">
        <w:rPr>
          <w:rFonts w:ascii="Times New Roman" w:hAnsi="Times New Roman" w:cs="Times New Roman"/>
          <w:b/>
          <w:spacing w:val="1"/>
          <w:sz w:val="24"/>
          <w:szCs w:val="24"/>
        </w:rPr>
        <w:t>si</w:t>
      </w:r>
      <w:r w:rsidR="00867350" w:rsidRPr="00867350">
        <w:rPr>
          <w:rFonts w:ascii="Times New Roman" w:hAnsi="Times New Roman" w:cs="Times New Roman"/>
          <w:b/>
          <w:spacing w:val="-2"/>
          <w:sz w:val="24"/>
          <w:szCs w:val="24"/>
        </w:rPr>
        <w:t>g</w:t>
      </w:r>
      <w:r w:rsidR="00867350" w:rsidRPr="00867350">
        <w:rPr>
          <w:rFonts w:ascii="Times New Roman" w:hAnsi="Times New Roman" w:cs="Times New Roman"/>
          <w:b/>
          <w:sz w:val="24"/>
          <w:szCs w:val="24"/>
        </w:rPr>
        <w:t>nee)</w:t>
      </w:r>
      <w:r w:rsidR="008127A2">
        <w:rPr>
          <w:rFonts w:ascii="Times New Roman" w:hAnsi="Times New Roman" w:cs="Times New Roman"/>
          <w:sz w:val="24"/>
          <w:szCs w:val="24"/>
        </w:rPr>
        <w:t xml:space="preserve"> at</w:t>
      </w:r>
      <w:r w:rsidRPr="00CB01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127A2">
        <w:rPr>
          <w:rFonts w:ascii="Times New Roman" w:hAnsi="Times New Roman" w:cs="Times New Roman"/>
          <w:spacing w:val="1"/>
          <w:sz w:val="24"/>
          <w:szCs w:val="24"/>
        </w:rPr>
        <w:t>(</w:t>
      </w:r>
      <w:r w:rsidR="00867350" w:rsidRPr="00867350">
        <w:rPr>
          <w:rFonts w:ascii="Times New Roman" w:hAnsi="Times New Roman" w:cs="Times New Roman"/>
          <w:b/>
          <w:spacing w:val="1"/>
          <w:sz w:val="24"/>
          <w:szCs w:val="24"/>
        </w:rPr>
        <w:t>T</w:t>
      </w:r>
      <w:r w:rsidR="00867350" w:rsidRPr="00867350">
        <w:rPr>
          <w:rFonts w:ascii="Times New Roman" w:hAnsi="Times New Roman" w:cs="Times New Roman"/>
          <w:b/>
          <w:sz w:val="24"/>
          <w:szCs w:val="24"/>
        </w:rPr>
        <w:t>e</w:t>
      </w:r>
      <w:r w:rsidR="00867350" w:rsidRPr="00867350">
        <w:rPr>
          <w:rFonts w:ascii="Times New Roman" w:hAnsi="Times New Roman" w:cs="Times New Roman"/>
          <w:b/>
          <w:spacing w:val="1"/>
          <w:sz w:val="24"/>
          <w:szCs w:val="24"/>
        </w:rPr>
        <w:t>l</w:t>
      </w:r>
      <w:r w:rsidR="00867350" w:rsidRPr="00867350">
        <w:rPr>
          <w:rFonts w:ascii="Times New Roman" w:hAnsi="Times New Roman" w:cs="Times New Roman"/>
          <w:b/>
          <w:sz w:val="24"/>
          <w:szCs w:val="24"/>
        </w:rPr>
        <w:t>ephone</w:t>
      </w:r>
      <w:r w:rsidR="00867350" w:rsidRPr="00867350">
        <w:rPr>
          <w:rFonts w:ascii="Times New Roman" w:hAnsi="Times New Roman" w:cs="Times New Roman"/>
          <w:b/>
          <w:spacing w:val="1"/>
          <w:sz w:val="24"/>
          <w:szCs w:val="24"/>
        </w:rPr>
        <w:t xml:space="preserve"> N</w:t>
      </w:r>
      <w:r w:rsidR="00867350" w:rsidRPr="00867350">
        <w:rPr>
          <w:rFonts w:ascii="Times New Roman" w:hAnsi="Times New Roman" w:cs="Times New Roman"/>
          <w:b/>
          <w:sz w:val="24"/>
          <w:szCs w:val="24"/>
        </w:rPr>
        <w:t>u</w:t>
      </w:r>
      <w:r w:rsidR="00867350" w:rsidRPr="00867350">
        <w:rPr>
          <w:rFonts w:ascii="Times New Roman" w:hAnsi="Times New Roman" w:cs="Times New Roman"/>
          <w:b/>
          <w:spacing w:val="-4"/>
          <w:sz w:val="24"/>
          <w:szCs w:val="24"/>
        </w:rPr>
        <w:t>m</w:t>
      </w:r>
      <w:r w:rsidR="00867350" w:rsidRPr="00867350">
        <w:rPr>
          <w:rFonts w:ascii="Times New Roman" w:hAnsi="Times New Roman" w:cs="Times New Roman"/>
          <w:b/>
          <w:sz w:val="24"/>
          <w:szCs w:val="24"/>
        </w:rPr>
        <w:t>be</w:t>
      </w:r>
      <w:r w:rsidR="00867350" w:rsidRPr="00867350">
        <w:rPr>
          <w:rFonts w:ascii="Times New Roman" w:hAnsi="Times New Roman" w:cs="Times New Roman"/>
          <w:b/>
          <w:spacing w:val="1"/>
          <w:sz w:val="24"/>
          <w:szCs w:val="24"/>
        </w:rPr>
        <w:t>r and/or Email)</w:t>
      </w:r>
      <w:r w:rsidRPr="00CB01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21D0" w:rsidRDefault="005A21D0" w:rsidP="00CB01FF">
      <w:pPr>
        <w:autoSpaceDE w:val="0"/>
        <w:autoSpaceDN w:val="0"/>
        <w:adjustRightInd w:val="0"/>
        <w:spacing w:after="0" w:line="240" w:lineRule="auto"/>
        <w:ind w:left="40" w:right="1125" w:firstLine="756"/>
        <w:rPr>
          <w:rFonts w:ascii="Times New Roman" w:hAnsi="Times New Roman" w:cs="Times New Roman"/>
          <w:sz w:val="24"/>
          <w:szCs w:val="24"/>
        </w:rPr>
      </w:pPr>
    </w:p>
    <w:p w:rsidR="00AA33B1" w:rsidRDefault="00AA33B1" w:rsidP="00CB01FF">
      <w:pPr>
        <w:autoSpaceDE w:val="0"/>
        <w:autoSpaceDN w:val="0"/>
        <w:adjustRightInd w:val="0"/>
        <w:spacing w:after="0" w:line="240" w:lineRule="auto"/>
        <w:ind w:left="40" w:right="1125" w:firstLine="756"/>
        <w:rPr>
          <w:rFonts w:ascii="Times New Roman" w:hAnsi="Times New Roman" w:cs="Times New Roman"/>
          <w:sz w:val="24"/>
          <w:szCs w:val="24"/>
        </w:rPr>
      </w:pPr>
    </w:p>
    <w:p w:rsidR="001826D7" w:rsidRDefault="00867350" w:rsidP="00DA2C56">
      <w:pPr>
        <w:tabs>
          <w:tab w:val="left" w:pos="9270"/>
        </w:tabs>
        <w:autoSpaceDE w:val="0"/>
        <w:autoSpaceDN w:val="0"/>
        <w:adjustRightInd w:val="0"/>
        <w:spacing w:after="0" w:line="240" w:lineRule="auto"/>
        <w:ind w:left="4320" w:right="90"/>
        <w:rPr>
          <w:b/>
          <w:sz w:val="24"/>
          <w:szCs w:val="24"/>
        </w:rPr>
      </w:pPr>
      <w:r w:rsidRPr="00867350">
        <w:rPr>
          <w:rFonts w:ascii="Times New Roman" w:hAnsi="Times New Roman" w:cs="Times New Roman"/>
          <w:b/>
          <w:spacing w:val="1"/>
          <w:sz w:val="24"/>
          <w:szCs w:val="24"/>
        </w:rPr>
        <w:t>(</w:t>
      </w:r>
      <w:r w:rsidRPr="00867350">
        <w:rPr>
          <w:rFonts w:ascii="Times New Roman" w:hAnsi="Times New Roman" w:cs="Times New Roman"/>
          <w:b/>
          <w:sz w:val="24"/>
          <w:szCs w:val="24"/>
        </w:rPr>
        <w:t>Si</w:t>
      </w:r>
      <w:r w:rsidRPr="00867350">
        <w:rPr>
          <w:rFonts w:ascii="Times New Roman" w:hAnsi="Times New Roman" w:cs="Times New Roman"/>
          <w:b/>
          <w:spacing w:val="-2"/>
          <w:sz w:val="24"/>
          <w:szCs w:val="24"/>
        </w:rPr>
        <w:t>g</w:t>
      </w:r>
      <w:r w:rsidRPr="00867350">
        <w:rPr>
          <w:rFonts w:ascii="Times New Roman" w:hAnsi="Times New Roman" w:cs="Times New Roman"/>
          <w:b/>
          <w:sz w:val="24"/>
          <w:szCs w:val="24"/>
        </w:rPr>
        <w:t>ned by</w:t>
      </w:r>
      <w:r w:rsidRPr="0086735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Individual or Group with Appropriate Decision Making </w:t>
      </w:r>
      <w:r w:rsidR="008127A2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Pr="00867350">
        <w:rPr>
          <w:rFonts w:ascii="Times New Roman" w:hAnsi="Times New Roman" w:cs="Times New Roman"/>
          <w:b/>
          <w:spacing w:val="-2"/>
          <w:sz w:val="24"/>
          <w:szCs w:val="24"/>
        </w:rPr>
        <w:t>uthority)</w:t>
      </w:r>
    </w:p>
    <w:sectPr w:rsidR="001826D7" w:rsidSect="00CB01FF">
      <w:type w:val="continuous"/>
      <w:pgSz w:w="12240" w:h="15840"/>
      <w:pgMar w:top="1440" w:right="1440" w:bottom="1440" w:left="1440" w:header="720" w:footer="720" w:gutter="0"/>
      <w:cols w:space="720" w:equalWidth="0">
        <w:col w:w="946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A"/>
    <w:rsid w:val="000067A5"/>
    <w:rsid w:val="0004380B"/>
    <w:rsid w:val="0008555E"/>
    <w:rsid w:val="000B6A4B"/>
    <w:rsid w:val="001064ED"/>
    <w:rsid w:val="00120EFB"/>
    <w:rsid w:val="00123CE2"/>
    <w:rsid w:val="001470F2"/>
    <w:rsid w:val="001826D7"/>
    <w:rsid w:val="001B17F6"/>
    <w:rsid w:val="001D4F56"/>
    <w:rsid w:val="002544DA"/>
    <w:rsid w:val="002F4C8F"/>
    <w:rsid w:val="00353190"/>
    <w:rsid w:val="00376293"/>
    <w:rsid w:val="003D7A2C"/>
    <w:rsid w:val="004917B5"/>
    <w:rsid w:val="00544D88"/>
    <w:rsid w:val="00550560"/>
    <w:rsid w:val="005975A8"/>
    <w:rsid w:val="005A21D0"/>
    <w:rsid w:val="005F170E"/>
    <w:rsid w:val="00690317"/>
    <w:rsid w:val="006D2D1E"/>
    <w:rsid w:val="00733B9A"/>
    <w:rsid w:val="007A5E75"/>
    <w:rsid w:val="007B7081"/>
    <w:rsid w:val="008127A2"/>
    <w:rsid w:val="00867350"/>
    <w:rsid w:val="008E65F1"/>
    <w:rsid w:val="00900C48"/>
    <w:rsid w:val="00920E94"/>
    <w:rsid w:val="00A77142"/>
    <w:rsid w:val="00AA33B1"/>
    <w:rsid w:val="00B17FC1"/>
    <w:rsid w:val="00B72D84"/>
    <w:rsid w:val="00CB01FF"/>
    <w:rsid w:val="00CD718C"/>
    <w:rsid w:val="00D8471E"/>
    <w:rsid w:val="00D85A8D"/>
    <w:rsid w:val="00DA2C56"/>
    <w:rsid w:val="00E55555"/>
    <w:rsid w:val="00F34CAE"/>
    <w:rsid w:val="00F95D40"/>
    <w:rsid w:val="00FE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docId w15:val="{8070C09E-74DF-4A18-A11D-24618B1D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0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01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9C0570B9B6947B4E3F0B48430B66C" ma:contentTypeVersion="0" ma:contentTypeDescription="Create a new document." ma:contentTypeScope="" ma:versionID="a61e80e43d276169f1bb63e42abe2a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C48918-EF44-4FEC-9DAE-45120C3DCC7E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799915F-6A68-4E51-9F98-06E2B894C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E06D02-C277-41FB-842D-8C4A520FE9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Sample_LOI_Single_Phase_Investigation.dotx</Template>
  <TotalTime>1</TotalTime>
  <Pages>1</Pages>
  <Words>371</Words>
  <Characters>2117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USACE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G0PDCDAC</dc:creator>
  <cp:lastModifiedBy>h2pmpbrb</cp:lastModifiedBy>
  <cp:revision>2</cp:revision>
  <dcterms:created xsi:type="dcterms:W3CDTF">2016-02-29T15:22:00Z</dcterms:created>
  <dcterms:modified xsi:type="dcterms:W3CDTF">2016-02-29T15:22:00Z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0x0101002F19C0570B9B6947B4E3F0B48430B66C</vt:lpwstr>
  </property>
</Properties>
</file>